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BFF933" w14:textId="77777777" w:rsidR="002E4CCD" w:rsidRPr="00AB22FF" w:rsidRDefault="002E4CCD" w:rsidP="002E4CCD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 CYR" w:hAnsi="Times New Roman CYR"/>
          <w:bCs/>
          <w:sz w:val="28"/>
          <w:szCs w:val="28"/>
        </w:rPr>
      </w:pPr>
      <w:r w:rsidRPr="00AB22FF">
        <w:rPr>
          <w:bCs/>
          <w:noProof/>
        </w:rPr>
        <w:drawing>
          <wp:anchor distT="0" distB="0" distL="114300" distR="114300" simplePos="0" relativeHeight="251659264" behindDoc="0" locked="0" layoutInCell="1" allowOverlap="1" wp14:anchorId="3CC7CF67" wp14:editId="586C6CE6">
            <wp:simplePos x="0" y="0"/>
            <wp:positionH relativeFrom="column">
              <wp:posOffset>2743200</wp:posOffset>
            </wp:positionH>
            <wp:positionV relativeFrom="paragraph">
              <wp:posOffset>87630</wp:posOffset>
            </wp:positionV>
            <wp:extent cx="431800" cy="612140"/>
            <wp:effectExtent l="0" t="0" r="635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D71224" w14:textId="603DE580" w:rsidR="00316E90" w:rsidRPr="004D0B09" w:rsidRDefault="002E4CCD" w:rsidP="00316E90">
      <w:pPr>
        <w:rPr>
          <w:rFonts w:ascii="Times New Roman CYR" w:hAnsi="Times New Roman CYR"/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 xml:space="preserve">                                          </w:t>
      </w:r>
      <w:r w:rsidR="00316E90" w:rsidRPr="004D0B09">
        <w:rPr>
          <w:bCs/>
          <w:sz w:val="24"/>
          <w:szCs w:val="24"/>
          <w:lang w:val="uk-UA"/>
        </w:rPr>
        <w:t xml:space="preserve"> </w:t>
      </w:r>
    </w:p>
    <w:p w14:paraId="5CB20740" w14:textId="77777777" w:rsidR="002E4CCD" w:rsidRDefault="00316E90" w:rsidP="00316E90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7328"/>
          <w:tab w:val="left" w:pos="8244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 CYR" w:hAnsi="Times New Roman CYR"/>
          <w:b/>
          <w:sz w:val="28"/>
          <w:szCs w:val="28"/>
          <w:lang w:val="uk-UA"/>
        </w:rPr>
      </w:pPr>
      <w:r>
        <w:rPr>
          <w:rFonts w:ascii="Times New Roman CYR" w:hAnsi="Times New Roman CYR"/>
          <w:b/>
          <w:sz w:val="28"/>
          <w:szCs w:val="28"/>
          <w:lang w:val="uk-UA"/>
        </w:rPr>
        <w:t xml:space="preserve">                                                      </w:t>
      </w:r>
    </w:p>
    <w:p w14:paraId="3709AEDD" w14:textId="77777777" w:rsidR="002E4CCD" w:rsidRDefault="002E4CCD" w:rsidP="00316E90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7328"/>
          <w:tab w:val="left" w:pos="8244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 CYR" w:hAnsi="Times New Roman CYR"/>
          <w:b/>
          <w:sz w:val="28"/>
          <w:szCs w:val="28"/>
          <w:lang w:val="uk-UA"/>
        </w:rPr>
      </w:pPr>
    </w:p>
    <w:p w14:paraId="4FDFD9B3" w14:textId="6D48357D" w:rsidR="00316E90" w:rsidRPr="00BA1376" w:rsidRDefault="002E4CCD" w:rsidP="00316E90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7328"/>
          <w:tab w:val="left" w:pos="8244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 CYR" w:hAnsi="Times New Roman CYR"/>
          <w:b/>
          <w:sz w:val="28"/>
          <w:szCs w:val="28"/>
          <w:lang w:val="uk-UA"/>
        </w:rPr>
      </w:pPr>
      <w:r>
        <w:rPr>
          <w:rFonts w:ascii="Times New Roman CYR" w:hAnsi="Times New Roman CYR"/>
          <w:b/>
          <w:sz w:val="28"/>
          <w:szCs w:val="28"/>
          <w:lang w:val="uk-UA"/>
        </w:rPr>
        <w:t xml:space="preserve">                                                           </w:t>
      </w:r>
      <w:r w:rsidR="00316E90" w:rsidRPr="00BA1376">
        <w:rPr>
          <w:rFonts w:ascii="Times New Roman CYR" w:hAnsi="Times New Roman CYR"/>
          <w:b/>
          <w:sz w:val="28"/>
          <w:szCs w:val="28"/>
          <w:lang w:val="uk-UA"/>
        </w:rPr>
        <w:t>УКРАЇНА</w:t>
      </w:r>
      <w:r w:rsidR="00316E90">
        <w:rPr>
          <w:rFonts w:ascii="Times New Roman CYR" w:hAnsi="Times New Roman CYR"/>
          <w:b/>
          <w:sz w:val="28"/>
          <w:szCs w:val="28"/>
          <w:lang w:val="uk-UA"/>
        </w:rPr>
        <w:t xml:space="preserve">                          </w:t>
      </w:r>
    </w:p>
    <w:p w14:paraId="59AF9413" w14:textId="77777777" w:rsidR="00316E90" w:rsidRPr="00AB4739" w:rsidRDefault="00316E90" w:rsidP="00316E90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 CYR" w:hAnsi="Times New Roman CYR"/>
          <w:b/>
          <w:sz w:val="28"/>
          <w:szCs w:val="28"/>
          <w:lang w:val="uk-UA"/>
        </w:rPr>
      </w:pPr>
      <w:r w:rsidRPr="00AB4739">
        <w:rPr>
          <w:rFonts w:ascii="Times New Roman CYR" w:hAnsi="Times New Roman CYR"/>
          <w:b/>
          <w:sz w:val="28"/>
          <w:szCs w:val="28"/>
          <w:lang w:val="uk-UA"/>
        </w:rPr>
        <w:t>ХМІЛЬНИЦЬКА РАЙОННА РАДА</w:t>
      </w:r>
    </w:p>
    <w:p w14:paraId="3FD073E5" w14:textId="77777777" w:rsidR="00316E90" w:rsidRPr="00AB4739" w:rsidRDefault="00316E90" w:rsidP="00316E90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 CYR" w:hAnsi="Times New Roman CYR"/>
          <w:b/>
          <w:sz w:val="28"/>
          <w:szCs w:val="28"/>
          <w:lang w:val="uk-UA"/>
        </w:rPr>
      </w:pPr>
      <w:r w:rsidRPr="00AB4739">
        <w:rPr>
          <w:rFonts w:ascii="Times New Roman CYR" w:hAnsi="Times New Roman CYR"/>
          <w:b/>
          <w:sz w:val="28"/>
          <w:szCs w:val="28"/>
          <w:lang w:val="uk-UA"/>
        </w:rPr>
        <w:t>ВІННИЦЬКОЇ ОБЛАСТІ</w:t>
      </w:r>
    </w:p>
    <w:p w14:paraId="3AFAED9C" w14:textId="6582C4EE" w:rsidR="00316E90" w:rsidRPr="004D0B09" w:rsidRDefault="00316E90" w:rsidP="00316E90">
      <w:pPr>
        <w:keepNext/>
        <w:keepLines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/>
        <w:outlineLvl w:val="2"/>
        <w:rPr>
          <w:bCs/>
          <w:sz w:val="28"/>
        </w:rPr>
      </w:pPr>
      <w:r>
        <w:rPr>
          <w:b/>
          <w:sz w:val="28"/>
          <w:lang w:val="uk-UA"/>
        </w:rPr>
        <w:t xml:space="preserve">                                                   </w:t>
      </w:r>
      <w:r w:rsidRPr="00AB4739">
        <w:rPr>
          <w:b/>
          <w:sz w:val="28"/>
          <w:lang w:val="uk-UA"/>
        </w:rPr>
        <w:t>Р І Ш Е Н Н Я</w:t>
      </w:r>
      <w:r>
        <w:rPr>
          <w:b/>
          <w:sz w:val="28"/>
          <w:lang w:val="uk-UA"/>
        </w:rPr>
        <w:t xml:space="preserve">  №  </w:t>
      </w:r>
      <w:r w:rsidR="005E057E">
        <w:rPr>
          <w:b/>
          <w:sz w:val="28"/>
          <w:lang w:val="uk-UA"/>
        </w:rPr>
        <w:t>311</w:t>
      </w:r>
      <w:r>
        <w:rPr>
          <w:b/>
          <w:sz w:val="28"/>
          <w:lang w:val="uk-UA"/>
        </w:rPr>
        <w:t xml:space="preserve">            </w:t>
      </w:r>
    </w:p>
    <w:p w14:paraId="477A5635" w14:textId="77777777" w:rsidR="00316E90" w:rsidRDefault="00316E90" w:rsidP="00316E90">
      <w:pPr>
        <w:rPr>
          <w:sz w:val="28"/>
          <w:lang w:val="uk-UA"/>
        </w:rPr>
      </w:pPr>
    </w:p>
    <w:p w14:paraId="3B4A159B" w14:textId="77777777" w:rsidR="00316E90" w:rsidRDefault="00316E90" w:rsidP="00316E90">
      <w:pPr>
        <w:rPr>
          <w:sz w:val="28"/>
          <w:lang w:val="uk-UA"/>
        </w:rPr>
      </w:pPr>
      <w:r>
        <w:rPr>
          <w:sz w:val="28"/>
          <w:lang w:val="uk-UA"/>
        </w:rPr>
        <w:t xml:space="preserve">18 грудня </w:t>
      </w:r>
      <w:r w:rsidRPr="00AB4739">
        <w:rPr>
          <w:sz w:val="28"/>
          <w:lang w:val="uk-UA"/>
        </w:rPr>
        <w:t>202</w:t>
      </w:r>
      <w:r w:rsidRPr="00B53C64">
        <w:rPr>
          <w:sz w:val="28"/>
        </w:rPr>
        <w:t>5</w:t>
      </w:r>
      <w:r w:rsidRPr="00AB4739">
        <w:rPr>
          <w:sz w:val="28"/>
          <w:lang w:val="uk-UA"/>
        </w:rPr>
        <w:t xml:space="preserve"> року           </w:t>
      </w:r>
      <w:r>
        <w:rPr>
          <w:sz w:val="28"/>
          <w:lang w:val="uk-UA"/>
        </w:rPr>
        <w:t xml:space="preserve">                                 32 сесія 8 скликання</w:t>
      </w:r>
    </w:p>
    <w:p w14:paraId="242BB9CC" w14:textId="77777777" w:rsidR="00316E90" w:rsidRDefault="00316E90" w:rsidP="00316E90">
      <w:pPr>
        <w:rPr>
          <w:sz w:val="28"/>
          <w:lang w:val="uk-UA"/>
        </w:rPr>
      </w:pPr>
      <w:r>
        <w:rPr>
          <w:sz w:val="28"/>
          <w:lang w:val="uk-UA"/>
        </w:rPr>
        <w:t xml:space="preserve">                   </w:t>
      </w:r>
    </w:p>
    <w:p w14:paraId="3C837C75" w14:textId="77777777" w:rsidR="00316E90" w:rsidRPr="00C4194C" w:rsidRDefault="00316E90" w:rsidP="00316E90">
      <w:pPr>
        <w:rPr>
          <w:sz w:val="28"/>
          <w:lang w:val="uk-UA"/>
        </w:rPr>
      </w:pPr>
      <w:r>
        <w:rPr>
          <w:sz w:val="28"/>
          <w:lang w:val="uk-UA"/>
        </w:rPr>
        <w:t xml:space="preserve">           </w:t>
      </w:r>
      <w:r w:rsidRPr="00EA1B4E">
        <w:rPr>
          <w:b/>
          <w:bCs/>
          <w:sz w:val="28"/>
          <w:szCs w:val="28"/>
          <w:lang w:val="uk-UA"/>
        </w:rPr>
        <w:t>Про накази начальника</w:t>
      </w:r>
      <w:r>
        <w:rPr>
          <w:b/>
          <w:bCs/>
          <w:sz w:val="28"/>
          <w:szCs w:val="28"/>
          <w:lang w:val="uk-UA"/>
        </w:rPr>
        <w:t xml:space="preserve"> Хмільницької</w:t>
      </w:r>
      <w:r w:rsidRPr="00EA1B4E">
        <w:rPr>
          <w:b/>
          <w:bCs/>
          <w:sz w:val="28"/>
          <w:szCs w:val="28"/>
          <w:lang w:val="uk-UA"/>
        </w:rPr>
        <w:t xml:space="preserve"> районної</w:t>
      </w:r>
    </w:p>
    <w:p w14:paraId="1B4A7AEF" w14:textId="77777777" w:rsidR="00316E90" w:rsidRPr="00EA1B4E" w:rsidRDefault="00316E90" w:rsidP="00316E90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</w:t>
      </w:r>
      <w:r w:rsidRPr="00EA1B4E">
        <w:rPr>
          <w:b/>
          <w:bCs/>
          <w:sz w:val="28"/>
          <w:szCs w:val="28"/>
          <w:lang w:val="uk-UA"/>
        </w:rPr>
        <w:t>військової адміністрації</w:t>
      </w:r>
    </w:p>
    <w:p w14:paraId="2099A59A" w14:textId="4FBEC6B5" w:rsidR="00316E90" w:rsidRPr="002E4CCD" w:rsidRDefault="00316E90" w:rsidP="00316E9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Pr="002C583A">
        <w:rPr>
          <w:sz w:val="28"/>
          <w:szCs w:val="28"/>
          <w:lang w:val="uk-UA"/>
        </w:rPr>
        <w:t xml:space="preserve"> </w:t>
      </w:r>
      <w:r w:rsidRPr="00362C05">
        <w:rPr>
          <w:sz w:val="28"/>
          <w:szCs w:val="28"/>
          <w:lang w:val="uk-UA"/>
        </w:rPr>
        <w:t>Відповідно до частини 2 статті 43 Закону України «Про місцеве самоврядування в Україні»</w:t>
      </w:r>
      <w:r>
        <w:rPr>
          <w:sz w:val="28"/>
          <w:szCs w:val="28"/>
          <w:lang w:val="uk-UA"/>
        </w:rPr>
        <w:t>,</w:t>
      </w:r>
      <w:r w:rsidRPr="00362C05">
        <w:rPr>
          <w:sz w:val="28"/>
          <w:szCs w:val="28"/>
          <w:lang w:val="uk-UA"/>
        </w:rPr>
        <w:t xml:space="preserve"> </w:t>
      </w:r>
      <w:r w:rsidRPr="00362C05">
        <w:rPr>
          <w:color w:val="000000"/>
          <w:sz w:val="28"/>
          <w:szCs w:val="28"/>
          <w:lang w:val="uk-UA"/>
        </w:rPr>
        <w:t xml:space="preserve"> постанов</w:t>
      </w:r>
      <w:r>
        <w:rPr>
          <w:color w:val="000000"/>
          <w:sz w:val="28"/>
          <w:szCs w:val="28"/>
          <w:lang w:val="uk-UA"/>
        </w:rPr>
        <w:t>и</w:t>
      </w:r>
      <w:r w:rsidRPr="00362C05">
        <w:rPr>
          <w:color w:val="000000"/>
          <w:sz w:val="28"/>
          <w:szCs w:val="28"/>
          <w:lang w:val="uk-UA"/>
        </w:rPr>
        <w:t xml:space="preserve"> Кабінету Міністрів України №252 від 11 березня 2022 року «Деякі питання формування та виконання місцевих бюджетів у період воєнного стану»</w:t>
      </w:r>
      <w:r>
        <w:rPr>
          <w:color w:val="000000"/>
          <w:sz w:val="28"/>
          <w:szCs w:val="28"/>
          <w:lang w:val="uk-UA"/>
        </w:rPr>
        <w:t>, листів Хмільницької районної військової адміністрації № 01-01-09-2351 від 01.12.202</w:t>
      </w:r>
      <w:r w:rsidRPr="00B53C64">
        <w:rPr>
          <w:color w:val="000000"/>
          <w:sz w:val="28"/>
          <w:szCs w:val="28"/>
          <w:lang w:val="uk-UA"/>
        </w:rPr>
        <w:t>5</w:t>
      </w:r>
      <w:r>
        <w:rPr>
          <w:color w:val="000000"/>
          <w:sz w:val="28"/>
          <w:szCs w:val="28"/>
          <w:lang w:val="uk-UA"/>
        </w:rPr>
        <w:t>р</w:t>
      </w:r>
      <w:r w:rsidR="000A4C71">
        <w:rPr>
          <w:color w:val="000000"/>
          <w:sz w:val="28"/>
          <w:szCs w:val="28"/>
          <w:lang w:val="uk-UA"/>
        </w:rPr>
        <w:t>. № 01-01-09-2462 від</w:t>
      </w:r>
      <w:r w:rsidR="00337A61">
        <w:rPr>
          <w:color w:val="000000"/>
          <w:sz w:val="28"/>
          <w:szCs w:val="28"/>
          <w:lang w:val="uk-UA"/>
        </w:rPr>
        <w:t xml:space="preserve"> </w:t>
      </w:r>
      <w:r w:rsidR="000A4C71">
        <w:rPr>
          <w:color w:val="000000"/>
          <w:sz w:val="28"/>
          <w:szCs w:val="28"/>
          <w:lang w:val="uk-UA"/>
        </w:rPr>
        <w:t>15.12.2025р.</w:t>
      </w:r>
      <w:r>
        <w:rPr>
          <w:color w:val="000000"/>
          <w:sz w:val="28"/>
          <w:szCs w:val="28"/>
          <w:lang w:val="uk-UA"/>
        </w:rPr>
        <w:t xml:space="preserve"> </w:t>
      </w:r>
      <w:r w:rsidRPr="00362C05">
        <w:rPr>
          <w:sz w:val="28"/>
          <w:szCs w:val="28"/>
          <w:lang w:val="uk-UA"/>
        </w:rPr>
        <w:t xml:space="preserve">враховуючи рекомендації постійної комісії  районної  ради з питань бюджетно-фінансової діяльності та економічного розвитку районна рада  </w:t>
      </w:r>
      <w:r w:rsidRPr="00362C05">
        <w:rPr>
          <w:b/>
          <w:bCs/>
          <w:sz w:val="28"/>
          <w:szCs w:val="28"/>
          <w:lang w:val="uk-UA"/>
        </w:rPr>
        <w:t>ВИРІШИЛА:</w:t>
      </w:r>
    </w:p>
    <w:p w14:paraId="4172C562" w14:textId="6D1036F4" w:rsidR="00316E90" w:rsidRPr="000A4C71" w:rsidRDefault="00316E90" w:rsidP="00316E90">
      <w:pPr>
        <w:rPr>
          <w:sz w:val="28"/>
          <w:lang w:val="uk-UA"/>
        </w:rPr>
      </w:pPr>
      <w:r w:rsidRPr="00362C0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</w:t>
      </w:r>
      <w:r>
        <w:rPr>
          <w:color w:val="000000"/>
          <w:sz w:val="28"/>
          <w:szCs w:val="28"/>
          <w:lang w:val="uk-UA"/>
        </w:rPr>
        <w:t xml:space="preserve">1. Затвердити накази </w:t>
      </w:r>
      <w:r w:rsidR="000A4C71" w:rsidRPr="000A4C71">
        <w:rPr>
          <w:sz w:val="28"/>
          <w:szCs w:val="28"/>
          <w:lang w:val="uk-UA"/>
        </w:rPr>
        <w:t>начальника Хмільницької районної військової адміністрації</w:t>
      </w:r>
      <w:r>
        <w:rPr>
          <w:color w:val="000000"/>
          <w:sz w:val="28"/>
          <w:szCs w:val="28"/>
          <w:lang w:val="uk-UA"/>
        </w:rPr>
        <w:t xml:space="preserve"> а саме</w:t>
      </w:r>
      <w:r>
        <w:rPr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 xml:space="preserve"> </w:t>
      </w:r>
    </w:p>
    <w:p w14:paraId="2538A4C2" w14:textId="0EAEB860" w:rsidR="00316E90" w:rsidRPr="00362C05" w:rsidRDefault="00316E90" w:rsidP="00316E90">
      <w:pPr>
        <w:rPr>
          <w:sz w:val="28"/>
          <w:szCs w:val="28"/>
          <w:lang w:val="uk-UA"/>
        </w:rPr>
      </w:pPr>
      <w:r w:rsidRPr="00362C05">
        <w:rPr>
          <w:color w:val="000000"/>
          <w:sz w:val="28"/>
          <w:szCs w:val="28"/>
          <w:lang w:val="uk-UA"/>
        </w:rPr>
        <w:t xml:space="preserve"> </w:t>
      </w:r>
      <w:r w:rsidR="000A4C71">
        <w:rPr>
          <w:sz w:val="28"/>
          <w:szCs w:val="28"/>
          <w:lang w:val="uk-UA"/>
        </w:rPr>
        <w:t xml:space="preserve">   </w:t>
      </w:r>
      <w:r>
        <w:rPr>
          <w:color w:val="000000"/>
          <w:sz w:val="28"/>
          <w:szCs w:val="28"/>
          <w:lang w:val="uk-UA"/>
        </w:rPr>
        <w:t xml:space="preserve"> -</w:t>
      </w:r>
      <w:r w:rsidRPr="00362C05">
        <w:rPr>
          <w:color w:val="000000"/>
          <w:sz w:val="28"/>
          <w:szCs w:val="28"/>
          <w:lang w:val="uk-UA"/>
        </w:rPr>
        <w:t>наказ №</w:t>
      </w:r>
      <w:r>
        <w:rPr>
          <w:color w:val="000000"/>
          <w:sz w:val="28"/>
          <w:szCs w:val="28"/>
          <w:lang w:val="uk-UA"/>
        </w:rPr>
        <w:t xml:space="preserve"> 94 </w:t>
      </w:r>
      <w:r w:rsidRPr="00362C05">
        <w:rPr>
          <w:color w:val="000000"/>
          <w:sz w:val="28"/>
          <w:szCs w:val="28"/>
          <w:lang w:val="uk-UA"/>
        </w:rPr>
        <w:t xml:space="preserve">від </w:t>
      </w:r>
      <w:r>
        <w:rPr>
          <w:color w:val="000000"/>
          <w:sz w:val="28"/>
          <w:szCs w:val="28"/>
          <w:lang w:val="uk-UA"/>
        </w:rPr>
        <w:t>22</w:t>
      </w:r>
      <w:r w:rsidRPr="00362C05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>09</w:t>
      </w:r>
      <w:r w:rsidRPr="00362C05">
        <w:rPr>
          <w:color w:val="000000"/>
          <w:sz w:val="28"/>
          <w:szCs w:val="28"/>
          <w:lang w:val="uk-UA"/>
        </w:rPr>
        <w:t>.202</w:t>
      </w:r>
      <w:r>
        <w:rPr>
          <w:color w:val="000000"/>
          <w:sz w:val="28"/>
          <w:szCs w:val="28"/>
          <w:lang w:val="uk-UA"/>
        </w:rPr>
        <w:t>5</w:t>
      </w:r>
      <w:r w:rsidRPr="00362C05">
        <w:rPr>
          <w:color w:val="000000"/>
          <w:sz w:val="28"/>
          <w:szCs w:val="28"/>
          <w:lang w:val="uk-UA"/>
        </w:rPr>
        <w:t xml:space="preserve"> «Про внесення змін до районного бюджету на 202</w:t>
      </w:r>
      <w:r>
        <w:rPr>
          <w:color w:val="000000"/>
          <w:sz w:val="28"/>
          <w:szCs w:val="28"/>
          <w:lang w:val="uk-UA"/>
        </w:rPr>
        <w:t>5</w:t>
      </w:r>
      <w:r w:rsidRPr="00362C05">
        <w:rPr>
          <w:color w:val="000000"/>
          <w:sz w:val="28"/>
          <w:szCs w:val="28"/>
          <w:lang w:val="uk-UA"/>
        </w:rPr>
        <w:t xml:space="preserve"> рік»;</w:t>
      </w:r>
    </w:p>
    <w:p w14:paraId="091568F1" w14:textId="44365BA5" w:rsidR="00316E90" w:rsidRPr="00362C05" w:rsidRDefault="00316E90" w:rsidP="00316E90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-</w:t>
      </w:r>
      <w:r w:rsidRPr="00362C05">
        <w:rPr>
          <w:color w:val="000000"/>
          <w:sz w:val="28"/>
          <w:szCs w:val="28"/>
          <w:lang w:val="uk-UA"/>
        </w:rPr>
        <w:t>наказ №</w:t>
      </w:r>
      <w:r>
        <w:rPr>
          <w:color w:val="000000"/>
          <w:sz w:val="28"/>
          <w:szCs w:val="28"/>
          <w:lang w:val="uk-UA"/>
        </w:rPr>
        <w:t xml:space="preserve"> 99</w:t>
      </w:r>
      <w:r w:rsidRPr="00362C05">
        <w:rPr>
          <w:color w:val="000000"/>
          <w:sz w:val="28"/>
          <w:szCs w:val="28"/>
          <w:lang w:val="uk-UA"/>
        </w:rPr>
        <w:t xml:space="preserve"> від </w:t>
      </w:r>
      <w:r>
        <w:rPr>
          <w:color w:val="000000"/>
          <w:sz w:val="28"/>
          <w:szCs w:val="28"/>
          <w:lang w:val="uk-UA"/>
        </w:rPr>
        <w:t>20</w:t>
      </w:r>
      <w:r w:rsidRPr="00362C05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>10</w:t>
      </w:r>
      <w:r w:rsidRPr="00362C05">
        <w:rPr>
          <w:color w:val="000000"/>
          <w:sz w:val="28"/>
          <w:szCs w:val="28"/>
          <w:lang w:val="uk-UA"/>
        </w:rPr>
        <w:t>.202</w:t>
      </w:r>
      <w:r>
        <w:rPr>
          <w:color w:val="000000"/>
          <w:sz w:val="28"/>
          <w:szCs w:val="28"/>
          <w:lang w:val="uk-UA"/>
        </w:rPr>
        <w:t>5</w:t>
      </w:r>
      <w:r w:rsidRPr="00362C05">
        <w:rPr>
          <w:color w:val="000000"/>
          <w:sz w:val="28"/>
          <w:szCs w:val="28"/>
          <w:lang w:val="uk-UA"/>
        </w:rPr>
        <w:t xml:space="preserve"> «Про внесення змін до районного бюджету на 202</w:t>
      </w:r>
      <w:r>
        <w:rPr>
          <w:color w:val="000000"/>
          <w:sz w:val="28"/>
          <w:szCs w:val="28"/>
          <w:lang w:val="uk-UA"/>
        </w:rPr>
        <w:t>5</w:t>
      </w:r>
      <w:r w:rsidRPr="00362C05">
        <w:rPr>
          <w:color w:val="000000"/>
          <w:sz w:val="28"/>
          <w:szCs w:val="28"/>
          <w:lang w:val="uk-UA"/>
        </w:rPr>
        <w:t xml:space="preserve"> рік»;</w:t>
      </w:r>
    </w:p>
    <w:p w14:paraId="15679D73" w14:textId="7466AF37" w:rsidR="00316E90" w:rsidRPr="00362C05" w:rsidRDefault="00316E90" w:rsidP="00316E90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-</w:t>
      </w:r>
      <w:r w:rsidRPr="00362C05">
        <w:rPr>
          <w:color w:val="000000"/>
          <w:sz w:val="28"/>
          <w:szCs w:val="28"/>
          <w:lang w:val="uk-UA"/>
        </w:rPr>
        <w:t>наказ №</w:t>
      </w:r>
      <w:r>
        <w:rPr>
          <w:color w:val="000000"/>
          <w:sz w:val="28"/>
          <w:szCs w:val="28"/>
          <w:lang w:val="uk-UA"/>
        </w:rPr>
        <w:t xml:space="preserve"> 11</w:t>
      </w:r>
      <w:r w:rsidRPr="002B553D">
        <w:rPr>
          <w:color w:val="000000"/>
          <w:sz w:val="28"/>
          <w:szCs w:val="28"/>
        </w:rPr>
        <w:t>2</w:t>
      </w:r>
      <w:r w:rsidRPr="00362C05">
        <w:rPr>
          <w:color w:val="000000"/>
          <w:sz w:val="28"/>
          <w:szCs w:val="28"/>
          <w:lang w:val="uk-UA"/>
        </w:rPr>
        <w:t xml:space="preserve"> від 1</w:t>
      </w:r>
      <w:r>
        <w:rPr>
          <w:color w:val="000000"/>
          <w:sz w:val="28"/>
          <w:szCs w:val="28"/>
          <w:lang w:val="uk-UA"/>
        </w:rPr>
        <w:t>7</w:t>
      </w:r>
      <w:r w:rsidRPr="00362C05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>11</w:t>
      </w:r>
      <w:r w:rsidRPr="00362C05">
        <w:rPr>
          <w:color w:val="000000"/>
          <w:sz w:val="28"/>
          <w:szCs w:val="28"/>
          <w:lang w:val="uk-UA"/>
        </w:rPr>
        <w:t>.202</w:t>
      </w:r>
      <w:r w:rsidRPr="002B553D">
        <w:rPr>
          <w:color w:val="000000"/>
          <w:sz w:val="28"/>
          <w:szCs w:val="28"/>
        </w:rPr>
        <w:t>5</w:t>
      </w:r>
      <w:r w:rsidRPr="00362C05">
        <w:rPr>
          <w:color w:val="000000"/>
          <w:sz w:val="28"/>
          <w:szCs w:val="28"/>
          <w:lang w:val="uk-UA"/>
        </w:rPr>
        <w:t xml:space="preserve"> «Про внесення змін до районного бюджету на 202</w:t>
      </w:r>
      <w:r w:rsidRPr="002B553D">
        <w:rPr>
          <w:color w:val="000000"/>
          <w:sz w:val="28"/>
          <w:szCs w:val="28"/>
        </w:rPr>
        <w:t>5</w:t>
      </w:r>
      <w:r w:rsidRPr="00362C05">
        <w:rPr>
          <w:color w:val="000000"/>
          <w:sz w:val="28"/>
          <w:szCs w:val="28"/>
          <w:lang w:val="uk-UA"/>
        </w:rPr>
        <w:t xml:space="preserve"> рік»;</w:t>
      </w:r>
    </w:p>
    <w:p w14:paraId="43100B96" w14:textId="225CCEDD" w:rsidR="00316E90" w:rsidRPr="00362C05" w:rsidRDefault="00316E90" w:rsidP="00316E9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-</w:t>
      </w:r>
      <w:r w:rsidRPr="00362C05">
        <w:rPr>
          <w:sz w:val="28"/>
          <w:szCs w:val="28"/>
          <w:lang w:val="uk-UA"/>
        </w:rPr>
        <w:t>наказ №</w:t>
      </w:r>
      <w:r>
        <w:rPr>
          <w:sz w:val="28"/>
          <w:szCs w:val="28"/>
          <w:lang w:val="uk-UA"/>
        </w:rPr>
        <w:t xml:space="preserve"> 114</w:t>
      </w:r>
      <w:r w:rsidRPr="00362C05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21</w:t>
      </w:r>
      <w:r w:rsidRPr="00362C0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11</w:t>
      </w:r>
      <w:r w:rsidRPr="00362C05">
        <w:rPr>
          <w:sz w:val="28"/>
          <w:szCs w:val="28"/>
          <w:lang w:val="uk-UA"/>
        </w:rPr>
        <w:t>.202</w:t>
      </w:r>
      <w:r w:rsidRPr="002B553D">
        <w:rPr>
          <w:sz w:val="28"/>
          <w:szCs w:val="28"/>
        </w:rPr>
        <w:t>5</w:t>
      </w:r>
      <w:r w:rsidRPr="00362C05">
        <w:rPr>
          <w:sz w:val="28"/>
          <w:szCs w:val="28"/>
          <w:lang w:val="uk-UA"/>
        </w:rPr>
        <w:t xml:space="preserve"> </w:t>
      </w:r>
      <w:r w:rsidRPr="00362C05">
        <w:rPr>
          <w:color w:val="000000"/>
          <w:sz w:val="28"/>
          <w:szCs w:val="28"/>
          <w:lang w:val="uk-UA"/>
        </w:rPr>
        <w:t>«Про внесення змін до районного бюджету на 202</w:t>
      </w:r>
      <w:r w:rsidRPr="002B553D">
        <w:rPr>
          <w:color w:val="000000"/>
          <w:sz w:val="28"/>
          <w:szCs w:val="28"/>
        </w:rPr>
        <w:t>5</w:t>
      </w:r>
      <w:r w:rsidRPr="00362C05">
        <w:rPr>
          <w:color w:val="000000"/>
          <w:sz w:val="28"/>
          <w:szCs w:val="28"/>
          <w:lang w:val="uk-UA"/>
        </w:rPr>
        <w:t xml:space="preserve"> рік»;</w:t>
      </w:r>
    </w:p>
    <w:p w14:paraId="1DA85884" w14:textId="5BDC2FF6" w:rsidR="001B7380" w:rsidRDefault="001B7380" w:rsidP="001B7380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-наказ № 120 від </w:t>
      </w:r>
      <w:r w:rsidR="00EE0351">
        <w:rPr>
          <w:color w:val="000000"/>
          <w:sz w:val="28"/>
          <w:szCs w:val="28"/>
          <w:lang w:val="uk-UA"/>
        </w:rPr>
        <w:t>12</w:t>
      </w:r>
      <w:r>
        <w:rPr>
          <w:color w:val="000000"/>
          <w:sz w:val="28"/>
          <w:szCs w:val="28"/>
          <w:lang w:val="uk-UA"/>
        </w:rPr>
        <w:t>.12.2025 «Про затвердження Програми економічного і соціального розвитку Хмільницького району на 2026 рік» .</w:t>
      </w:r>
      <w:r w:rsidR="004B5D89">
        <w:rPr>
          <w:color w:val="000000"/>
          <w:sz w:val="28"/>
          <w:szCs w:val="28"/>
          <w:lang w:val="uk-UA"/>
        </w:rPr>
        <w:t>(Додається)</w:t>
      </w:r>
      <w:bookmarkStart w:id="0" w:name="_GoBack"/>
      <w:bookmarkEnd w:id="0"/>
    </w:p>
    <w:p w14:paraId="32DF7672" w14:textId="0AA3FA1C" w:rsidR="00772175" w:rsidRPr="008915E7" w:rsidRDefault="001B7380" w:rsidP="00772175">
      <w:pPr>
        <w:ind w:right="-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772175">
        <w:rPr>
          <w:color w:val="000000"/>
          <w:sz w:val="28"/>
          <w:szCs w:val="28"/>
          <w:lang w:val="uk-UA"/>
        </w:rPr>
        <w:t xml:space="preserve"> -</w:t>
      </w:r>
      <w:r w:rsidR="00772175" w:rsidRPr="00362C05">
        <w:rPr>
          <w:color w:val="000000"/>
          <w:sz w:val="28"/>
          <w:szCs w:val="28"/>
          <w:lang w:val="uk-UA"/>
        </w:rPr>
        <w:t>наказ №</w:t>
      </w:r>
      <w:r w:rsidR="00772175">
        <w:rPr>
          <w:color w:val="000000"/>
          <w:sz w:val="28"/>
          <w:szCs w:val="28"/>
          <w:lang w:val="uk-UA"/>
        </w:rPr>
        <w:t xml:space="preserve"> 122</w:t>
      </w:r>
      <w:r w:rsidR="00772175" w:rsidRPr="00362C05">
        <w:rPr>
          <w:color w:val="000000"/>
          <w:sz w:val="28"/>
          <w:szCs w:val="28"/>
          <w:lang w:val="uk-UA"/>
        </w:rPr>
        <w:t xml:space="preserve"> від </w:t>
      </w:r>
      <w:r w:rsidR="00772175">
        <w:rPr>
          <w:color w:val="000000"/>
          <w:sz w:val="28"/>
          <w:szCs w:val="28"/>
          <w:lang w:val="uk-UA"/>
        </w:rPr>
        <w:t>15</w:t>
      </w:r>
      <w:r>
        <w:rPr>
          <w:color w:val="000000"/>
          <w:sz w:val="28"/>
          <w:szCs w:val="28"/>
          <w:lang w:val="uk-UA"/>
        </w:rPr>
        <w:t>.</w:t>
      </w:r>
      <w:r w:rsidR="00772175">
        <w:rPr>
          <w:color w:val="000000"/>
          <w:sz w:val="28"/>
          <w:szCs w:val="28"/>
          <w:lang w:val="uk-UA"/>
        </w:rPr>
        <w:t>12</w:t>
      </w:r>
      <w:r w:rsidR="00772175" w:rsidRPr="00362C05">
        <w:rPr>
          <w:color w:val="000000"/>
          <w:sz w:val="28"/>
          <w:szCs w:val="28"/>
          <w:lang w:val="uk-UA"/>
        </w:rPr>
        <w:t>.202</w:t>
      </w:r>
      <w:r w:rsidR="00772175" w:rsidRPr="002B553D">
        <w:rPr>
          <w:color w:val="000000"/>
          <w:sz w:val="28"/>
          <w:szCs w:val="28"/>
        </w:rPr>
        <w:t>5</w:t>
      </w:r>
      <w:r w:rsidR="00772175">
        <w:rPr>
          <w:color w:val="000000"/>
          <w:sz w:val="28"/>
          <w:szCs w:val="28"/>
          <w:lang w:val="uk-UA"/>
        </w:rPr>
        <w:t xml:space="preserve">  </w:t>
      </w:r>
      <w:r w:rsidR="00772175" w:rsidRPr="00362C05">
        <w:rPr>
          <w:color w:val="000000"/>
          <w:sz w:val="28"/>
          <w:szCs w:val="28"/>
          <w:lang w:val="uk-UA"/>
        </w:rPr>
        <w:t>«Про внесення змін до районного бюджету на 202</w:t>
      </w:r>
      <w:r w:rsidR="00772175" w:rsidRPr="002B553D">
        <w:rPr>
          <w:color w:val="000000"/>
          <w:sz w:val="28"/>
          <w:szCs w:val="28"/>
        </w:rPr>
        <w:t>5</w:t>
      </w:r>
      <w:r w:rsidR="00772175" w:rsidRPr="00362C05">
        <w:rPr>
          <w:color w:val="000000"/>
          <w:sz w:val="28"/>
          <w:szCs w:val="28"/>
          <w:lang w:val="uk-UA"/>
        </w:rPr>
        <w:t xml:space="preserve"> рік»;</w:t>
      </w:r>
    </w:p>
    <w:p w14:paraId="61B1F30A" w14:textId="77777777" w:rsidR="00316E90" w:rsidRDefault="00316E90" w:rsidP="00316E90">
      <w:pPr>
        <w:ind w:left="567"/>
        <w:rPr>
          <w:sz w:val="28"/>
          <w:szCs w:val="28"/>
          <w:lang w:val="uk-UA"/>
        </w:rPr>
      </w:pPr>
    </w:p>
    <w:p w14:paraId="39A1E809" w14:textId="39ED65FF" w:rsidR="00316E90" w:rsidRDefault="00316E90" w:rsidP="00316E90">
      <w:pPr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55575D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.Контроль за виконанням цього рішення покласти на </w:t>
      </w:r>
      <w:r w:rsidRPr="00362C05">
        <w:rPr>
          <w:sz w:val="28"/>
          <w:szCs w:val="28"/>
          <w:lang w:val="uk-UA"/>
        </w:rPr>
        <w:t>постійн</w:t>
      </w:r>
      <w:r>
        <w:rPr>
          <w:sz w:val="28"/>
          <w:szCs w:val="28"/>
          <w:lang w:val="uk-UA"/>
        </w:rPr>
        <w:t>у</w:t>
      </w:r>
      <w:r w:rsidRPr="00362C05">
        <w:rPr>
          <w:sz w:val="28"/>
          <w:szCs w:val="28"/>
          <w:lang w:val="uk-UA"/>
        </w:rPr>
        <w:t xml:space="preserve"> комісі</w:t>
      </w:r>
      <w:r>
        <w:rPr>
          <w:sz w:val="28"/>
          <w:szCs w:val="28"/>
          <w:lang w:val="uk-UA"/>
        </w:rPr>
        <w:t>ю</w:t>
      </w:r>
      <w:r w:rsidRPr="00362C05">
        <w:rPr>
          <w:sz w:val="28"/>
          <w:szCs w:val="28"/>
          <w:lang w:val="uk-UA"/>
        </w:rPr>
        <w:t xml:space="preserve"> районної  ради з питань бюджетно-фінансової діяльності та економічного розвитку</w:t>
      </w:r>
      <w:r>
        <w:rPr>
          <w:sz w:val="28"/>
          <w:szCs w:val="28"/>
          <w:lang w:val="uk-UA"/>
        </w:rPr>
        <w:t xml:space="preserve"> (Смук О.В.).</w:t>
      </w:r>
      <w:r w:rsidRPr="00362C05">
        <w:rPr>
          <w:sz w:val="28"/>
          <w:szCs w:val="28"/>
          <w:lang w:val="uk-UA"/>
        </w:rPr>
        <w:t xml:space="preserve">  </w:t>
      </w:r>
    </w:p>
    <w:p w14:paraId="134F7019" w14:textId="77777777" w:rsidR="00316E90" w:rsidRDefault="00316E90" w:rsidP="00316E90">
      <w:pPr>
        <w:ind w:left="567"/>
        <w:rPr>
          <w:b/>
          <w:bCs/>
          <w:sz w:val="28"/>
          <w:szCs w:val="28"/>
          <w:lang w:val="uk-UA"/>
        </w:rPr>
      </w:pPr>
    </w:p>
    <w:p w14:paraId="698C25DA" w14:textId="77777777" w:rsidR="00316E90" w:rsidRPr="002B553D" w:rsidRDefault="00316E90" w:rsidP="00316E90">
      <w:pPr>
        <w:ind w:left="567"/>
        <w:rPr>
          <w:b/>
          <w:bCs/>
          <w:sz w:val="28"/>
          <w:szCs w:val="28"/>
          <w:lang w:val="uk-UA"/>
        </w:rPr>
      </w:pPr>
      <w:r w:rsidRPr="002B553D">
        <w:rPr>
          <w:b/>
          <w:bCs/>
          <w:sz w:val="28"/>
          <w:szCs w:val="28"/>
          <w:lang w:val="uk-UA"/>
        </w:rPr>
        <w:t>Голова районної ради                               Юрій СЛАБЧУК</w:t>
      </w:r>
    </w:p>
    <w:p w14:paraId="409513EE" w14:textId="77777777" w:rsidR="00316E90" w:rsidRDefault="00316E90" w:rsidP="00316E90"/>
    <w:p w14:paraId="66729F01" w14:textId="77777777" w:rsidR="00316E90" w:rsidRPr="00316E90" w:rsidRDefault="00316E90">
      <w:pPr>
        <w:rPr>
          <w:lang w:val="uk-UA"/>
        </w:rPr>
      </w:pPr>
    </w:p>
    <w:sectPr w:rsidR="00316E90" w:rsidRPr="00316E90" w:rsidSect="002E4CC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0356A0F"/>
    <w:multiLevelType w:val="hybridMultilevel"/>
    <w:tmpl w:val="2AF09F40"/>
    <w:lvl w:ilvl="0" w:tplc="783AC4C4">
      <w:start w:val="43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E90"/>
    <w:rsid w:val="00004CFB"/>
    <w:rsid w:val="00053CD7"/>
    <w:rsid w:val="000A4C71"/>
    <w:rsid w:val="001B7380"/>
    <w:rsid w:val="002E4CCD"/>
    <w:rsid w:val="00316E90"/>
    <w:rsid w:val="00337A61"/>
    <w:rsid w:val="004B5D89"/>
    <w:rsid w:val="0055575D"/>
    <w:rsid w:val="005E057E"/>
    <w:rsid w:val="00772175"/>
    <w:rsid w:val="00EE0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680C3"/>
  <w15:chartTrackingRefBased/>
  <w15:docId w15:val="{42A5A0A8-3BFB-4660-8384-026A8AF48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6E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48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12</cp:revision>
  <dcterms:created xsi:type="dcterms:W3CDTF">2025-12-03T07:43:00Z</dcterms:created>
  <dcterms:modified xsi:type="dcterms:W3CDTF">2025-12-23T08:04:00Z</dcterms:modified>
</cp:coreProperties>
</file>